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7BCC" w14:textId="5DDDBA0B" w:rsidR="00054837" w:rsidRDefault="00054837" w:rsidP="00054837">
      <w:pPr>
        <w:jc w:val="center"/>
      </w:pPr>
      <w:r>
        <w:rPr>
          <w:rFonts w:ascii="Calibri" w:hAnsi="Calibri"/>
          <w:b/>
          <w:bCs/>
          <w:noProof/>
          <w:sz w:val="32"/>
          <w:szCs w:val="32"/>
        </w:rPr>
        <w:drawing>
          <wp:inline distT="0" distB="0" distL="0" distR="0" wp14:anchorId="1E37271E" wp14:editId="3CC7446F">
            <wp:extent cx="1743662" cy="1165429"/>
            <wp:effectExtent l="0" t="0" r="9525" b="0"/>
            <wp:docPr id="1073741825" name="officeArt object" descr="Macintosh HD:Users:anne:Dropbox:1 RPVH-OBS IKKE fjern de!!!:Logoer:logonk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anne:Dropbox:1 RPVH-OBS IKKE fjern de!!!:Logoer:logonkk.png" descr="Macintosh HD:Users:anne:Dropbox:1 RPVH-OBS IKKE fjern de!!!:Logoer:logonkk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5" t="18323" r="11556" b="16664"/>
                    <a:stretch>
                      <a:fillRect/>
                    </a:stretch>
                  </pic:blipFill>
                  <pic:spPr>
                    <a:xfrm>
                      <a:off x="0" y="0"/>
                      <a:ext cx="1743662" cy="1165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3274D7" w14:textId="63E93D90" w:rsidR="00054837" w:rsidRDefault="00054837" w:rsidP="00054837">
      <w:pPr>
        <w:jc w:val="center"/>
        <w:rPr>
          <w:rFonts w:ascii="Calibri" w:hAnsi="Calibri" w:cs="Calibri"/>
          <w:b/>
          <w:bCs/>
          <w:sz w:val="40"/>
          <w:szCs w:val="40"/>
          <w:lang w:val="nb-NO"/>
        </w:rPr>
      </w:pPr>
      <w:r w:rsidRPr="00054837">
        <w:rPr>
          <w:rFonts w:ascii="Calibri" w:hAnsi="Calibri" w:cs="Calibri"/>
          <w:b/>
          <w:bCs/>
          <w:sz w:val="40"/>
          <w:szCs w:val="40"/>
          <w:lang w:val="nb-NO"/>
        </w:rPr>
        <w:t>Invitasjon til Rasespesial for Portugisisk Vannhund 2025</w:t>
      </w:r>
    </w:p>
    <w:p w14:paraId="1058B964" w14:textId="76C5E1B1" w:rsidR="00054837" w:rsidRPr="00D3432D" w:rsidRDefault="00054837" w:rsidP="00054837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 xml:space="preserve">Styret har gleden av å invitere til årets rasespesial for portugisisk vannhund – en dag viet til å feire og fremme rasens kvaliteter, felleskap og engasjement. </w:t>
      </w:r>
    </w:p>
    <w:p w14:paraId="6D4D2630" w14:textId="6441FD31" w:rsidR="00054837" w:rsidRPr="00D3432D" w:rsidRDefault="00054837" w:rsidP="00054837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b/>
          <w:bCs/>
          <w:lang w:val="nb-NO"/>
        </w:rPr>
        <w:t>Dato:</w:t>
      </w:r>
      <w:r w:rsidRPr="00D3432D">
        <w:rPr>
          <w:rFonts w:ascii="Calibri" w:hAnsi="Calibri" w:cs="Calibri"/>
          <w:lang w:val="nb-NO"/>
        </w:rPr>
        <w:t xml:space="preserve"> Lørdag 23 august 2025, klokken 10</w:t>
      </w:r>
    </w:p>
    <w:p w14:paraId="06DACE9C" w14:textId="3EDFD7CC" w:rsidR="00054837" w:rsidRPr="00D3432D" w:rsidRDefault="00054837" w:rsidP="00054837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b/>
          <w:bCs/>
          <w:lang w:val="nb-NO"/>
        </w:rPr>
        <w:t>Sted:</w:t>
      </w:r>
      <w:r w:rsidRPr="00D3432D">
        <w:rPr>
          <w:rFonts w:ascii="Calibri" w:hAnsi="Calibri" w:cs="Calibri"/>
          <w:lang w:val="nb-NO"/>
        </w:rPr>
        <w:t xml:space="preserve"> Solplassen &amp; Rakke Camping, Stavern</w:t>
      </w:r>
    </w:p>
    <w:p w14:paraId="1024ED57" w14:textId="373D44D1" w:rsidR="00054837" w:rsidRPr="00D3432D" w:rsidRDefault="00054837" w:rsidP="00054837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b/>
          <w:bCs/>
          <w:lang w:val="nb-NO"/>
        </w:rPr>
        <w:t>Dommer:</w:t>
      </w:r>
      <w:r w:rsidRPr="00D3432D">
        <w:rPr>
          <w:rFonts w:ascii="Calibri" w:hAnsi="Calibri" w:cs="Calibri"/>
          <w:lang w:val="nb-NO"/>
        </w:rPr>
        <w:t xml:space="preserve"> Tiina Illukka (Finland)</w:t>
      </w:r>
    </w:p>
    <w:p w14:paraId="2A9B8989" w14:textId="0533F96A" w:rsidR="006C620B" w:rsidRPr="00D3432D" w:rsidRDefault="00054837" w:rsidP="00054837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 xml:space="preserve">Rasespesialen er en viktig møteplass for både erfarne utstillere og </w:t>
      </w:r>
      <w:r w:rsidR="006C620B" w:rsidRPr="00D3432D">
        <w:rPr>
          <w:rFonts w:ascii="Calibri" w:hAnsi="Calibri" w:cs="Calibri"/>
          <w:lang w:val="nb-NO"/>
        </w:rPr>
        <w:t xml:space="preserve">nye entusiaster. Her får vi muligheten til å vise frem våre hunder i en hyggelig og inkluderende ramme. Det vil bli avholdt både offisiell og uoffisiell utstilling i tillegg til vannarbeidskurs og uoffisiell vannarbeidskonkurranse. Videre vil det på søndagen bli mulighet til å melde seg på ulike aktiviteter/kurs. Styret vil publisere mer informasjon på Facebook og klubbens hjemmeside. </w:t>
      </w:r>
      <w:r w:rsidR="006C620B" w:rsidRPr="00D3432D">
        <w:rPr>
          <w:rFonts w:ascii="Calibri" w:hAnsi="Calibri" w:cs="Calibri"/>
          <w:lang w:val="nb-NO"/>
        </w:rPr>
        <w:br/>
      </w:r>
      <w:r w:rsidR="006C620B" w:rsidRPr="00D3432D">
        <w:rPr>
          <w:rFonts w:ascii="Calibri" w:hAnsi="Calibri" w:cs="Calibri"/>
          <w:lang w:val="nb-NO"/>
        </w:rPr>
        <w:br/>
      </w:r>
      <w:r w:rsidR="006C620B" w:rsidRPr="00D3432D">
        <w:rPr>
          <w:rFonts w:ascii="Calibri" w:hAnsi="Calibri" w:cs="Calibri"/>
          <w:b/>
          <w:bCs/>
          <w:lang w:val="nb-NO"/>
        </w:rPr>
        <w:t>Program lørdag 23 august:</w:t>
      </w:r>
    </w:p>
    <w:p w14:paraId="5A87562D" w14:textId="1F3E2EA9" w:rsidR="006C620B" w:rsidRPr="00D3432D" w:rsidRDefault="006C620B" w:rsidP="006C620B">
      <w:pPr>
        <w:pStyle w:val="ListParagraph"/>
        <w:numPr>
          <w:ilvl w:val="0"/>
          <w:numId w:val="1"/>
        </w:num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>Valpeshow</w:t>
      </w:r>
    </w:p>
    <w:p w14:paraId="6070B440" w14:textId="195D2DAF" w:rsidR="006C620B" w:rsidRPr="00D3432D" w:rsidRDefault="006C620B" w:rsidP="006C620B">
      <w:pPr>
        <w:pStyle w:val="ListParagraph"/>
        <w:numPr>
          <w:ilvl w:val="0"/>
          <w:numId w:val="1"/>
        </w:num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>Offisiell utstilling med storcert</w:t>
      </w:r>
    </w:p>
    <w:p w14:paraId="081E02C0" w14:textId="24C2EBAA" w:rsidR="006C620B" w:rsidRPr="00D3432D" w:rsidRDefault="006C620B" w:rsidP="006C620B">
      <w:pPr>
        <w:pStyle w:val="ListParagraph"/>
        <w:numPr>
          <w:ilvl w:val="0"/>
          <w:numId w:val="1"/>
        </w:num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>Freestyle – uoffisiell utstilling for alle typer klipp</w:t>
      </w:r>
    </w:p>
    <w:p w14:paraId="2B952458" w14:textId="5AE4D2B1" w:rsidR="006C620B" w:rsidRPr="00D3432D" w:rsidRDefault="006C620B" w:rsidP="006C620B">
      <w:pPr>
        <w:pStyle w:val="ListParagraph"/>
        <w:numPr>
          <w:ilvl w:val="0"/>
          <w:numId w:val="1"/>
        </w:num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>Våt hund – uoffisiell utstilling der alle hundene er våte (og alle typer klipp)</w:t>
      </w:r>
    </w:p>
    <w:p w14:paraId="4A6FE2F7" w14:textId="0ED172C8" w:rsidR="006C620B" w:rsidRPr="00D3432D" w:rsidRDefault="006C620B" w:rsidP="006C620B">
      <w:pPr>
        <w:rPr>
          <w:rFonts w:ascii="Calibri" w:hAnsi="Calibri" w:cs="Calibri"/>
          <w:lang w:val="nb-NO"/>
        </w:rPr>
      </w:pPr>
      <w:r w:rsidRPr="00D3432D">
        <w:rPr>
          <w:rFonts w:ascii="Calibri" w:hAnsi="Calibri" w:cs="Calibri"/>
          <w:lang w:val="nb-NO"/>
        </w:rPr>
        <w:t>Når utstillingen er ferdig samles vi i ringen for å feire oss selv og hverandre med en alkoholfri skål.</w:t>
      </w:r>
    </w:p>
    <w:p w14:paraId="06CD0237" w14:textId="77777777" w:rsidR="006E2541" w:rsidRDefault="006E2541" w:rsidP="006E2541">
      <w:pPr>
        <w:pStyle w:val="Brdtekst"/>
        <w:rPr>
          <w:rFonts w:ascii="Calibri" w:hAnsi="Calibri"/>
          <w:b/>
          <w:bCs/>
          <w:sz w:val="40"/>
          <w:szCs w:val="40"/>
          <w:lang w:val="da-DK"/>
        </w:rPr>
      </w:pPr>
    </w:p>
    <w:p w14:paraId="1B00E33B" w14:textId="77777777" w:rsidR="00441175" w:rsidRDefault="00441175" w:rsidP="006E2541">
      <w:pPr>
        <w:pStyle w:val="Brdtekst"/>
        <w:rPr>
          <w:rFonts w:ascii="Calibri" w:hAnsi="Calibri"/>
          <w:b/>
          <w:bCs/>
          <w:sz w:val="40"/>
          <w:szCs w:val="40"/>
          <w:lang w:val="da-DK"/>
        </w:rPr>
      </w:pPr>
    </w:p>
    <w:p w14:paraId="7C088219" w14:textId="66C3DF58" w:rsidR="00441175" w:rsidRPr="00441175" w:rsidRDefault="00441175" w:rsidP="006E2541">
      <w:pPr>
        <w:pStyle w:val="Brdtekst"/>
        <w:rPr>
          <w:rFonts w:ascii="Calibri" w:eastAsia="Calibri" w:hAnsi="Calibri" w:cs="Calibri"/>
          <w:sz w:val="28"/>
          <w:szCs w:val="28"/>
          <w:lang w:val="nb-NO"/>
        </w:rPr>
      </w:pPr>
      <w:r w:rsidRPr="00441175">
        <w:rPr>
          <w:rFonts w:ascii="Calibri" w:hAnsi="Calibri"/>
          <w:b/>
          <w:bCs/>
          <w:sz w:val="28"/>
          <w:szCs w:val="28"/>
          <w:lang w:val="da-DK"/>
        </w:rPr>
        <w:t>Vannarbeid</w:t>
      </w:r>
    </w:p>
    <w:p w14:paraId="01DABD71" w14:textId="7F529CA0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 xml:space="preserve">Vannkomiteen inviterer til minikurs med informasjon om vannarbeid og øvelser på </w:t>
      </w:r>
      <w:r w:rsidR="00441175">
        <w:rPr>
          <w:rFonts w:ascii="Calibri" w:hAnsi="Calibri"/>
          <w:sz w:val="24"/>
          <w:szCs w:val="24"/>
          <w:lang w:val="nb-NO"/>
        </w:rPr>
        <w:t>r</w:t>
      </w:r>
      <w:r w:rsidRPr="00D3432D">
        <w:rPr>
          <w:rFonts w:ascii="Calibri" w:hAnsi="Calibri"/>
          <w:sz w:val="24"/>
          <w:szCs w:val="24"/>
          <w:lang w:val="nb-NO"/>
        </w:rPr>
        <w:t>asespesialen/aktivitetshelgen 2025. Vi arrangerer også en uoffisiell og uhøytidelig konkurranse for de som ønsker det. Både erfarne og uerfarne, unge og gamle er velkommne.</w:t>
      </w:r>
    </w:p>
    <w:p w14:paraId="3FA25A23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b/>
          <w:bCs/>
          <w:sz w:val="24"/>
          <w:szCs w:val="24"/>
          <w:lang w:val="nb-NO"/>
        </w:rPr>
      </w:pPr>
    </w:p>
    <w:p w14:paraId="5268D27F" w14:textId="1A1F845C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b/>
          <w:bCs/>
          <w:sz w:val="24"/>
          <w:szCs w:val="24"/>
          <w:lang w:val="nb-NO"/>
        </w:rPr>
        <w:t>L</w:t>
      </w:r>
      <w:r w:rsidRPr="00D3432D">
        <w:rPr>
          <w:rFonts w:ascii="Calibri" w:hAnsi="Calibri"/>
          <w:b/>
          <w:bCs/>
          <w:sz w:val="24"/>
          <w:szCs w:val="24"/>
          <w:lang w:val="da-DK"/>
        </w:rPr>
        <w:t>ø</w:t>
      </w:r>
      <w:r w:rsidRPr="00D3432D">
        <w:rPr>
          <w:rFonts w:ascii="Calibri" w:hAnsi="Calibri"/>
          <w:b/>
          <w:bCs/>
          <w:sz w:val="24"/>
          <w:szCs w:val="24"/>
          <w:lang w:val="nl-NL"/>
        </w:rPr>
        <w:t xml:space="preserve">rdag </w:t>
      </w:r>
      <w:r w:rsidR="00D3432D" w:rsidRPr="00D3432D">
        <w:rPr>
          <w:rFonts w:ascii="Calibri" w:hAnsi="Calibri"/>
          <w:b/>
          <w:bCs/>
          <w:sz w:val="24"/>
          <w:szCs w:val="24"/>
          <w:lang w:val="nb-NO"/>
        </w:rPr>
        <w:t>23</w:t>
      </w:r>
      <w:r w:rsidRPr="00D3432D">
        <w:rPr>
          <w:rFonts w:ascii="Calibri" w:hAnsi="Calibri"/>
          <w:b/>
          <w:bCs/>
          <w:sz w:val="24"/>
          <w:szCs w:val="24"/>
          <w:lang w:val="nb-NO"/>
        </w:rPr>
        <w:t xml:space="preserve">. august: </w:t>
      </w:r>
    </w:p>
    <w:p w14:paraId="7A32BD12" w14:textId="4515A008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>Minikurs</w:t>
      </w:r>
      <w:r w:rsidR="00441175">
        <w:rPr>
          <w:rFonts w:ascii="Calibri" w:hAnsi="Calibri"/>
          <w:sz w:val="24"/>
          <w:szCs w:val="24"/>
          <w:lang w:val="nb-NO"/>
        </w:rPr>
        <w:t xml:space="preserve">: </w:t>
      </w:r>
      <w:r w:rsidRPr="00D3432D">
        <w:rPr>
          <w:rFonts w:ascii="Calibri" w:hAnsi="Calibri"/>
          <w:sz w:val="24"/>
          <w:szCs w:val="24"/>
          <w:lang w:val="nb-NO"/>
        </w:rPr>
        <w:t>Forklaring av øvelsene, hvordan å komme i gang med din hund med trening og veiledning både på land og i vann.</w:t>
      </w:r>
    </w:p>
    <w:p w14:paraId="078C524E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b/>
          <w:bCs/>
          <w:sz w:val="24"/>
          <w:szCs w:val="24"/>
          <w:lang w:val="nb-NO"/>
        </w:rPr>
      </w:pPr>
    </w:p>
    <w:p w14:paraId="2D3E2A11" w14:textId="6947D656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b/>
          <w:bCs/>
          <w:sz w:val="24"/>
          <w:szCs w:val="24"/>
          <w:lang w:val="nb-NO"/>
        </w:rPr>
        <w:t>S</w:t>
      </w:r>
      <w:r w:rsidRPr="00D3432D">
        <w:rPr>
          <w:rFonts w:ascii="Calibri" w:hAnsi="Calibri"/>
          <w:b/>
          <w:bCs/>
          <w:sz w:val="24"/>
          <w:szCs w:val="24"/>
          <w:lang w:val="da-DK"/>
        </w:rPr>
        <w:t>ø</w:t>
      </w:r>
      <w:r w:rsidRPr="00D3432D">
        <w:rPr>
          <w:rFonts w:ascii="Calibri" w:hAnsi="Calibri"/>
          <w:b/>
          <w:bCs/>
          <w:sz w:val="24"/>
          <w:szCs w:val="24"/>
          <w:lang w:val="nb-NO"/>
        </w:rPr>
        <w:t xml:space="preserve">ndag </w:t>
      </w:r>
      <w:r w:rsidR="00D3432D" w:rsidRPr="00D3432D">
        <w:rPr>
          <w:rFonts w:ascii="Calibri" w:hAnsi="Calibri"/>
          <w:b/>
          <w:bCs/>
          <w:sz w:val="24"/>
          <w:szCs w:val="24"/>
          <w:lang w:val="nb-NO"/>
        </w:rPr>
        <w:t>24</w:t>
      </w:r>
      <w:r w:rsidRPr="00D3432D">
        <w:rPr>
          <w:rFonts w:ascii="Calibri" w:hAnsi="Calibri"/>
          <w:b/>
          <w:bCs/>
          <w:sz w:val="24"/>
          <w:szCs w:val="24"/>
          <w:lang w:val="nb-NO"/>
        </w:rPr>
        <w:t>. august:</w:t>
      </w:r>
    </w:p>
    <w:p w14:paraId="44E09CB3" w14:textId="03864B0E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>Uoffisiell vannarbeidskonkurranse</w:t>
      </w:r>
    </w:p>
    <w:p w14:paraId="77E866A6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29B6F687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b/>
          <w:bCs/>
          <w:sz w:val="24"/>
          <w:szCs w:val="24"/>
          <w:lang w:val="nb-NO"/>
        </w:rPr>
      </w:pPr>
      <w:r w:rsidRPr="00D3432D">
        <w:rPr>
          <w:rFonts w:ascii="Calibri" w:hAnsi="Calibri"/>
          <w:b/>
          <w:bCs/>
          <w:sz w:val="24"/>
          <w:szCs w:val="24"/>
          <w:lang w:val="nb-NO"/>
        </w:rPr>
        <w:lastRenderedPageBreak/>
        <w:t>Pris:</w:t>
      </w:r>
    </w:p>
    <w:p w14:paraId="6B1C5535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b/>
          <w:bCs/>
          <w:sz w:val="24"/>
          <w:szCs w:val="24"/>
          <w:lang w:val="nb-NO"/>
        </w:rPr>
      </w:pPr>
      <w:r w:rsidRPr="00D3432D">
        <w:rPr>
          <w:rFonts w:ascii="Calibri" w:eastAsia="Calibri" w:hAnsi="Calibri" w:cs="Calibri"/>
          <w:b/>
          <w:bCs/>
          <w:sz w:val="24"/>
          <w:szCs w:val="24"/>
          <w:lang w:val="nb-NO"/>
        </w:rPr>
        <w:tab/>
      </w:r>
      <w:r w:rsidRPr="00D3432D">
        <w:rPr>
          <w:rFonts w:ascii="Calibri" w:eastAsia="Calibri" w:hAnsi="Calibri" w:cs="Calibri"/>
          <w:b/>
          <w:bCs/>
          <w:sz w:val="24"/>
          <w:szCs w:val="24"/>
          <w:lang w:val="nb-NO"/>
        </w:rPr>
        <w:tab/>
        <w:t>Medlemmer/ikke-medlemmer</w:t>
      </w:r>
      <w:r w:rsidRPr="00D3432D">
        <w:rPr>
          <w:rFonts w:ascii="Calibri" w:eastAsia="Calibri" w:hAnsi="Calibri" w:cs="Calibri"/>
          <w:b/>
          <w:bCs/>
          <w:sz w:val="24"/>
          <w:szCs w:val="24"/>
          <w:lang w:val="nb-NO"/>
        </w:rPr>
        <w:tab/>
        <w:t>Early bird (t.o.m. 1. juli)</w:t>
      </w:r>
    </w:p>
    <w:p w14:paraId="38FDCCFD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>Minikurs</w:t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  <w:t>250/300</w:t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  <w:t>200/250</w:t>
      </w:r>
    </w:p>
    <w:p w14:paraId="7BADCDC3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>Konkurranse</w:t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  <w:t>250/300</w:t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</w:r>
      <w:r w:rsidRPr="00D3432D">
        <w:rPr>
          <w:rFonts w:ascii="Calibri" w:hAnsi="Calibri"/>
          <w:sz w:val="24"/>
          <w:szCs w:val="24"/>
          <w:lang w:val="nb-NO"/>
        </w:rPr>
        <w:tab/>
        <w:t>200/250</w:t>
      </w:r>
    </w:p>
    <w:p w14:paraId="6B1B296D" w14:textId="5654054C" w:rsidR="006E2541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17BFB6A6" w14:textId="77777777" w:rsidR="00441175" w:rsidRPr="00D3432D" w:rsidRDefault="00441175" w:rsidP="006E2541">
      <w:pPr>
        <w:pStyle w:val="Brdtekst"/>
        <w:rPr>
          <w:rFonts w:ascii="Calibri" w:hAnsi="Calibri"/>
          <w:sz w:val="24"/>
          <w:szCs w:val="24"/>
          <w:lang w:val="nb-NO"/>
        </w:rPr>
      </w:pPr>
    </w:p>
    <w:p w14:paraId="0E078497" w14:textId="577979F1" w:rsidR="005E5BA1" w:rsidRPr="00D3432D" w:rsidRDefault="005E5BA1" w:rsidP="006E2541">
      <w:pPr>
        <w:pStyle w:val="Brdtekst"/>
        <w:rPr>
          <w:rFonts w:ascii="Calibri" w:hAnsi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>Betaling på vipps #11319</w:t>
      </w:r>
    </w:p>
    <w:p w14:paraId="011E9F0A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0C1125AC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 xml:space="preserve">Nyttig å </w:t>
      </w:r>
      <w:r w:rsidRPr="00D3432D">
        <w:rPr>
          <w:rFonts w:ascii="Calibri" w:hAnsi="Calibri"/>
          <w:sz w:val="24"/>
          <w:szCs w:val="24"/>
          <w:lang w:val="sv-SE"/>
        </w:rPr>
        <w:t>ta med:</w:t>
      </w:r>
    </w:p>
    <w:p w14:paraId="08DF00B1" w14:textId="77777777" w:rsidR="006E2541" w:rsidRPr="00D3432D" w:rsidRDefault="006E2541" w:rsidP="006E2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libri" w:hAnsi="Calibri"/>
        </w:rPr>
      </w:pPr>
      <w:proofErr w:type="spellStart"/>
      <w:r w:rsidRPr="00D3432D">
        <w:rPr>
          <w:rFonts w:ascii="Calibri" w:hAnsi="Calibri"/>
        </w:rPr>
        <w:t>Supergode</w:t>
      </w:r>
      <w:proofErr w:type="spellEnd"/>
      <w:r w:rsidRPr="00D3432D">
        <w:rPr>
          <w:rFonts w:ascii="Calibri" w:hAnsi="Calibri"/>
        </w:rPr>
        <w:t xml:space="preserve"> </w:t>
      </w:r>
      <w:proofErr w:type="spellStart"/>
      <w:r w:rsidRPr="00D3432D">
        <w:rPr>
          <w:rFonts w:ascii="Calibri" w:hAnsi="Calibri"/>
        </w:rPr>
        <w:t>godbiter</w:t>
      </w:r>
      <w:proofErr w:type="spellEnd"/>
      <w:r w:rsidRPr="00D3432D">
        <w:rPr>
          <w:rFonts w:ascii="Calibri" w:hAnsi="Calibri"/>
        </w:rPr>
        <w:t>/</w:t>
      </w:r>
      <w:proofErr w:type="spellStart"/>
      <w:r w:rsidRPr="00D3432D">
        <w:rPr>
          <w:rFonts w:ascii="Calibri" w:hAnsi="Calibri"/>
        </w:rPr>
        <w:t>favorittleke</w:t>
      </w:r>
      <w:proofErr w:type="spellEnd"/>
    </w:p>
    <w:p w14:paraId="6E2A4B88" w14:textId="77777777" w:rsidR="006E2541" w:rsidRPr="00D3432D" w:rsidRDefault="006E2541" w:rsidP="006E2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libri" w:hAnsi="Calibri"/>
          <w:lang w:val="nb-NO"/>
        </w:rPr>
      </w:pPr>
      <w:r w:rsidRPr="00D3432D">
        <w:rPr>
          <w:rFonts w:ascii="Calibri" w:hAnsi="Calibri"/>
          <w:lang w:val="nb-NO"/>
        </w:rPr>
        <w:t>Langline og sele (gjerne flyteline)</w:t>
      </w:r>
    </w:p>
    <w:p w14:paraId="67A09A50" w14:textId="77777777" w:rsidR="006E2541" w:rsidRPr="00D3432D" w:rsidRDefault="006E2541" w:rsidP="006E2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libri" w:hAnsi="Calibri"/>
          <w:lang w:val="nb-NO"/>
        </w:rPr>
      </w:pPr>
      <w:r w:rsidRPr="00D3432D">
        <w:rPr>
          <w:rFonts w:ascii="Calibri" w:hAnsi="Calibri"/>
          <w:lang w:val="nb-NO"/>
        </w:rPr>
        <w:t>Badetøy (v</w:t>
      </w:r>
      <w:r w:rsidRPr="00D3432D">
        <w:rPr>
          <w:rFonts w:ascii="Calibri" w:hAnsi="Calibri"/>
          <w:lang w:val="da-DK"/>
        </w:rPr>
        <w:t>å</w:t>
      </w:r>
      <w:r w:rsidRPr="00D3432D">
        <w:rPr>
          <w:rFonts w:ascii="Calibri" w:hAnsi="Calibri"/>
          <w:lang w:val="nb-NO"/>
        </w:rPr>
        <w:t>tdrakt er en stor fordel)</w:t>
      </w:r>
    </w:p>
    <w:p w14:paraId="174CDD49" w14:textId="77777777" w:rsidR="006E2541" w:rsidRPr="00D3432D" w:rsidRDefault="006E2541" w:rsidP="006E2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libri" w:hAnsi="Calibri"/>
          <w:lang w:val="da-DK"/>
        </w:rPr>
      </w:pPr>
      <w:r w:rsidRPr="00D3432D">
        <w:rPr>
          <w:rFonts w:ascii="Calibri" w:hAnsi="Calibri"/>
          <w:lang w:val="da-DK"/>
        </w:rPr>
        <w:t>Stort hundehåndkle</w:t>
      </w:r>
    </w:p>
    <w:p w14:paraId="7AD1F469" w14:textId="77777777" w:rsidR="006E2541" w:rsidRPr="00D3432D" w:rsidRDefault="006E2541" w:rsidP="006E2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libri" w:hAnsi="Calibri"/>
          <w:lang w:val="nb-NO"/>
        </w:rPr>
      </w:pPr>
      <w:r w:rsidRPr="00D3432D">
        <w:rPr>
          <w:rFonts w:ascii="Calibri" w:hAnsi="Calibri"/>
          <w:i/>
          <w:iCs/>
          <w:lang w:val="nb-NO"/>
        </w:rPr>
        <w:t>(Apportbukker og dykkapporter vil v</w:t>
      </w:r>
      <w:r w:rsidRPr="00D3432D">
        <w:rPr>
          <w:rFonts w:ascii="Calibri" w:hAnsi="Calibri"/>
          <w:i/>
          <w:iCs/>
          <w:lang w:val="da-DK"/>
        </w:rPr>
        <w:t>æ</w:t>
      </w:r>
      <w:r w:rsidRPr="00D3432D">
        <w:rPr>
          <w:rFonts w:ascii="Calibri" w:hAnsi="Calibri"/>
          <w:i/>
          <w:iCs/>
          <w:lang w:val="nb-NO"/>
        </w:rPr>
        <w:t>re til salgs.)</w:t>
      </w:r>
    </w:p>
    <w:p w14:paraId="639A5781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331BD757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nb-NO"/>
        </w:rPr>
        <w:t xml:space="preserve">Vi gleder oss til å </w:t>
      </w:r>
      <w:r w:rsidRPr="00D3432D">
        <w:rPr>
          <w:rFonts w:ascii="Calibri" w:hAnsi="Calibri"/>
          <w:sz w:val="24"/>
          <w:szCs w:val="24"/>
          <w:lang w:val="de-DE"/>
        </w:rPr>
        <w:t>treffe dere!</w:t>
      </w:r>
      <w:r w:rsidRPr="00D3432D">
        <w:rPr>
          <w:rFonts w:ascii="Calibri" w:hAnsi="Calibri"/>
          <w:sz w:val="24"/>
          <w:szCs w:val="24"/>
          <w:lang w:val="nb-NO"/>
        </w:rPr>
        <w:t xml:space="preserve"> Vannarbeid er GØY!</w:t>
      </w:r>
    </w:p>
    <w:p w14:paraId="4E20F886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61EB174D" w14:textId="77777777" w:rsidR="006E2541" w:rsidRPr="00D3432D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  <w:r w:rsidRPr="00D3432D">
        <w:rPr>
          <w:rFonts w:ascii="Calibri" w:hAnsi="Calibri"/>
          <w:sz w:val="24"/>
          <w:szCs w:val="24"/>
          <w:lang w:val="da-DK"/>
        </w:rPr>
        <w:t xml:space="preserve">Hilsen </w:t>
      </w:r>
      <w:r w:rsidRPr="00D3432D">
        <w:rPr>
          <w:rFonts w:ascii="Calibri" w:hAnsi="Calibri"/>
          <w:sz w:val="24"/>
          <w:szCs w:val="24"/>
          <w:lang w:val="nb-NO"/>
        </w:rPr>
        <w:t>vannkomiteen</w:t>
      </w:r>
    </w:p>
    <w:p w14:paraId="12E9D106" w14:textId="77777777" w:rsidR="006E2541" w:rsidRPr="000D2829" w:rsidRDefault="006E2541" w:rsidP="006E2541">
      <w:pPr>
        <w:pStyle w:val="Brdtekst"/>
        <w:rPr>
          <w:rFonts w:ascii="Calibri" w:eastAsia="Calibri" w:hAnsi="Calibri" w:cs="Calibri"/>
          <w:sz w:val="24"/>
          <w:szCs w:val="24"/>
          <w:lang w:val="nb-NO"/>
        </w:rPr>
      </w:pPr>
    </w:p>
    <w:p w14:paraId="2F0483CF" w14:textId="77777777" w:rsidR="006E2541" w:rsidRPr="000D2829" w:rsidRDefault="006E2541" w:rsidP="006E2541">
      <w:pPr>
        <w:pStyle w:val="Brdtekst"/>
        <w:jc w:val="center"/>
        <w:rPr>
          <w:lang w:val="nb-NO"/>
        </w:rPr>
      </w:pPr>
      <w:r w:rsidRPr="000D2829">
        <w:rPr>
          <w:rFonts w:ascii="Calibri" w:hAnsi="Calibri"/>
          <w:sz w:val="20"/>
          <w:szCs w:val="20"/>
          <w:lang w:val="nb-NO"/>
        </w:rPr>
        <w:t>Det tas forbehold om endringer</w:t>
      </w:r>
    </w:p>
    <w:p w14:paraId="5E69AFB1" w14:textId="77777777" w:rsidR="006E2541" w:rsidRDefault="006E2541" w:rsidP="00054837">
      <w:pPr>
        <w:rPr>
          <w:rFonts w:ascii="Calibri" w:hAnsi="Calibri" w:cs="Calibri"/>
          <w:b/>
          <w:bCs/>
          <w:sz w:val="28"/>
          <w:szCs w:val="28"/>
          <w:lang w:val="nb-NO"/>
        </w:rPr>
      </w:pPr>
    </w:p>
    <w:p w14:paraId="3274CB1D" w14:textId="77777777" w:rsidR="00D3432D" w:rsidRDefault="00D3432D" w:rsidP="00054837">
      <w:pPr>
        <w:rPr>
          <w:rFonts w:ascii="Calibri" w:hAnsi="Calibri" w:cs="Calibri"/>
          <w:b/>
          <w:bCs/>
          <w:sz w:val="28"/>
          <w:szCs w:val="28"/>
          <w:lang w:val="nb-NO"/>
        </w:rPr>
      </w:pPr>
    </w:p>
    <w:p w14:paraId="41E3DAD9" w14:textId="5D4FA0EE" w:rsidR="00D3432D" w:rsidRPr="00054837" w:rsidRDefault="00D3432D" w:rsidP="00D3432D">
      <w:pPr>
        <w:jc w:val="center"/>
        <w:rPr>
          <w:rFonts w:ascii="Calibri" w:hAnsi="Calibri" w:cs="Calibri"/>
          <w:b/>
          <w:bCs/>
          <w:sz w:val="28"/>
          <w:szCs w:val="28"/>
          <w:lang w:val="nb-NO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inline distT="0" distB="0" distL="0" distR="0" wp14:anchorId="52DDAC17" wp14:editId="3D2FF6EC">
            <wp:extent cx="1743075" cy="1165225"/>
            <wp:effectExtent l="0" t="0" r="9525" b="0"/>
            <wp:docPr id="1993304542" name="officeArt object" descr="Macintosh HD:Users:anne:Dropbox:1 RPVH-OBS IKKE fjern de!!!:Logoer:logonk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anne:Dropbox:1 RPVH-OBS IKKE fjern de!!!:Logoer:logonkk.png" descr="Macintosh HD:Users:anne:Dropbox:1 RPVH-OBS IKKE fjern de!!!:Logoer:logonkk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5" t="18323" r="11556" b="1666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5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D3432D" w:rsidRPr="00054837" w:rsidSect="00520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81EF8"/>
    <w:multiLevelType w:val="hybridMultilevel"/>
    <w:tmpl w:val="B48837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B17524"/>
    <w:multiLevelType w:val="hybridMultilevel"/>
    <w:tmpl w:val="9028F694"/>
    <w:styleLink w:val="Importertstil1"/>
    <w:lvl w:ilvl="0" w:tplc="4BB824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561B8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E24D0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B689F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AE62C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5E25E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E421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CCEC8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E23D1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CD7DD2"/>
    <w:multiLevelType w:val="hybridMultilevel"/>
    <w:tmpl w:val="9028F694"/>
    <w:numStyleLink w:val="Importertstil1"/>
  </w:abstractNum>
  <w:num w:numId="1" w16cid:durableId="625888888">
    <w:abstractNumId w:val="0"/>
  </w:num>
  <w:num w:numId="2" w16cid:durableId="1395928648">
    <w:abstractNumId w:val="1"/>
  </w:num>
  <w:num w:numId="3" w16cid:durableId="15514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7"/>
    <w:rsid w:val="00054837"/>
    <w:rsid w:val="001E54C7"/>
    <w:rsid w:val="00441175"/>
    <w:rsid w:val="00520FBE"/>
    <w:rsid w:val="005E5BA1"/>
    <w:rsid w:val="006C620B"/>
    <w:rsid w:val="006E2541"/>
    <w:rsid w:val="008C2364"/>
    <w:rsid w:val="00D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D46"/>
  <w15:chartTrackingRefBased/>
  <w15:docId w15:val="{0BA8FC42-56AA-436E-B18F-BB38082C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83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54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8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2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0B"/>
    <w:rPr>
      <w:color w:val="605E5C"/>
      <w:shd w:val="clear" w:color="auto" w:fill="E1DFDD"/>
    </w:rPr>
  </w:style>
  <w:style w:type="paragraph" w:customStyle="1" w:styleId="Brdtekst">
    <w:name w:val="Brødtekst"/>
    <w:rsid w:val="006E2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rtstil1">
    <w:name w:val="Importert stil 1"/>
    <w:rsid w:val="006E254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Kilbane</dc:creator>
  <cp:keywords/>
  <dc:description/>
  <cp:lastModifiedBy>Nina Kilbane</cp:lastModifiedBy>
  <cp:revision>3</cp:revision>
  <cp:lastPrinted>2025-06-13T13:57:00Z</cp:lastPrinted>
  <dcterms:created xsi:type="dcterms:W3CDTF">2025-07-02T19:41:00Z</dcterms:created>
  <dcterms:modified xsi:type="dcterms:W3CDTF">2025-07-02T19:44:00Z</dcterms:modified>
</cp:coreProperties>
</file>